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D1D4A" w14:textId="08C5CC3E" w:rsidR="0023339B" w:rsidRPr="00D42D19" w:rsidRDefault="00105657">
      <w:pPr>
        <w:jc w:val="center"/>
        <w:rPr>
          <w:rFonts w:ascii="Nunito" w:eastAsia="Nunito" w:hAnsi="Nunito" w:cs="Nunito"/>
          <w:b/>
          <w:color w:val="79B829"/>
          <w:sz w:val="28"/>
          <w:szCs w:val="28"/>
          <w:highlight w:val="white"/>
        </w:rPr>
      </w:pPr>
      <w:r w:rsidRPr="00D42D19">
        <w:rPr>
          <w:rFonts w:ascii="Nunito" w:eastAsia="Nunito" w:hAnsi="Nunito" w:cs="Nunito"/>
          <w:b/>
          <w:color w:val="79B829"/>
          <w:sz w:val="37"/>
          <w:szCs w:val="37"/>
          <w:highlight w:val="white"/>
        </w:rPr>
        <w:t xml:space="preserve">Cost of Living </w:t>
      </w:r>
      <w:r w:rsidR="00D42D19" w:rsidRPr="00D42D19">
        <w:rPr>
          <w:rFonts w:ascii="Nunito" w:eastAsia="Nunito" w:hAnsi="Nunito" w:cs="Nunito"/>
          <w:b/>
          <w:color w:val="92D050"/>
          <w:sz w:val="37"/>
          <w:szCs w:val="37"/>
          <w:highlight w:val="white"/>
        </w:rPr>
        <w:t>Crisis</w:t>
      </w:r>
      <w:r w:rsidRPr="00D42D19">
        <w:rPr>
          <w:rFonts w:ascii="Nunito" w:eastAsia="Nunito" w:hAnsi="Nunito" w:cs="Nunito"/>
          <w:b/>
          <w:color w:val="92D050"/>
          <w:sz w:val="37"/>
          <w:szCs w:val="37"/>
          <w:highlight w:val="white"/>
        </w:rPr>
        <w:t xml:space="preserve">: </w:t>
      </w:r>
      <w:r w:rsidR="004F61D7" w:rsidRPr="00D42D19">
        <w:rPr>
          <w:rFonts w:ascii="Nunito" w:eastAsia="Nunito" w:hAnsi="Nunito" w:cs="Nunito"/>
          <w:b/>
          <w:color w:val="92D050"/>
          <w:sz w:val="37"/>
          <w:szCs w:val="37"/>
          <w:highlight w:val="white"/>
        </w:rPr>
        <w:t>Local</w:t>
      </w:r>
      <w:r w:rsidRPr="00D42D19">
        <w:rPr>
          <w:rFonts w:ascii="Nunito" w:eastAsia="Nunito" w:hAnsi="Nunito" w:cs="Nunito"/>
          <w:b/>
          <w:color w:val="92D050"/>
          <w:sz w:val="37"/>
          <w:szCs w:val="37"/>
          <w:highlight w:val="white"/>
        </w:rPr>
        <w:t xml:space="preserve"> charity warns people are being trapped in debt </w:t>
      </w:r>
    </w:p>
    <w:p w14:paraId="6CD97227" w14:textId="77777777" w:rsidR="0023339B" w:rsidRPr="00D42D19" w:rsidRDefault="0023339B">
      <w:pPr>
        <w:jc w:val="center"/>
        <w:rPr>
          <w:rFonts w:ascii="Nunito" w:eastAsia="Nunito" w:hAnsi="Nunito" w:cs="Nunito"/>
          <w:b/>
          <w:color w:val="79B829"/>
          <w:highlight w:val="white"/>
        </w:rPr>
      </w:pPr>
    </w:p>
    <w:p w14:paraId="6CFD2CF0" w14:textId="77777777" w:rsidR="0023339B" w:rsidRDefault="00105657">
      <w:pPr>
        <w:jc w:val="center"/>
        <w:rPr>
          <w:rFonts w:ascii="Nunito" w:eastAsia="Nunito" w:hAnsi="Nunito" w:cs="Nunito"/>
          <w:color w:val="79B829"/>
          <w:sz w:val="28"/>
          <w:szCs w:val="28"/>
          <w:highlight w:val="white"/>
        </w:rPr>
      </w:pPr>
      <w:r>
        <w:rPr>
          <w:rFonts w:ascii="Nunito" w:eastAsia="Nunito" w:hAnsi="Nunito" w:cs="Nunito"/>
          <w:color w:val="79B829"/>
          <w:sz w:val="28"/>
          <w:szCs w:val="28"/>
          <w:highlight w:val="white"/>
        </w:rPr>
        <w:t>Debt-help charity Christians Against Poverty’s (CAP) new report reveals people on the lowest incomes are on ‘the edge’</w:t>
      </w:r>
    </w:p>
    <w:p w14:paraId="47B1ED3F" w14:textId="77777777" w:rsidR="0023339B" w:rsidRDefault="0023339B">
      <w:pPr>
        <w:rPr>
          <w:rFonts w:ascii="Nunito" w:eastAsia="Nunito" w:hAnsi="Nunito" w:cs="Nunito"/>
        </w:rPr>
      </w:pPr>
    </w:p>
    <w:p w14:paraId="0FE75FAF" w14:textId="26C23C84" w:rsidR="0023339B" w:rsidRDefault="00105657">
      <w:pPr>
        <w:rPr>
          <w:rFonts w:ascii="Nunito" w:eastAsia="Nunito" w:hAnsi="Nunito" w:cs="Nunito"/>
        </w:rPr>
      </w:pPr>
      <w:r>
        <w:rPr>
          <w:rFonts w:ascii="Nunito" w:eastAsia="Nunito" w:hAnsi="Nunito" w:cs="Nunito"/>
        </w:rPr>
        <w:t>CAP’s</w:t>
      </w:r>
      <w:r>
        <w:rPr>
          <w:rFonts w:ascii="Nunito" w:eastAsia="Nunito" w:hAnsi="Nunito" w:cs="Nunito"/>
          <w:color w:val="FF0000"/>
        </w:rPr>
        <w:t xml:space="preserve"> </w:t>
      </w:r>
      <w:r w:rsidR="004F61D7">
        <w:rPr>
          <w:rFonts w:ascii="Nunito" w:eastAsia="Nunito" w:hAnsi="Nunito" w:cs="Nunito"/>
          <w:color w:val="000000" w:themeColor="text1"/>
        </w:rPr>
        <w:t>Suffolk Coastal</w:t>
      </w:r>
      <w:r>
        <w:rPr>
          <w:rFonts w:ascii="Nunito" w:eastAsia="Nunito" w:hAnsi="Nunito" w:cs="Nunito"/>
          <w:color w:val="FF0000"/>
        </w:rPr>
        <w:t xml:space="preserve"> </w:t>
      </w:r>
      <w:r>
        <w:rPr>
          <w:rFonts w:ascii="Nunito" w:eastAsia="Nunito" w:hAnsi="Nunito" w:cs="Nunito"/>
        </w:rPr>
        <w:t>Debt Centre</w:t>
      </w:r>
      <w:r>
        <w:rPr>
          <w:rFonts w:ascii="Nunito" w:eastAsia="Nunito" w:hAnsi="Nunito" w:cs="Nunito"/>
          <w:color w:val="333333"/>
        </w:rPr>
        <w:t>, based in</w:t>
      </w:r>
      <w:r w:rsidR="004F61D7">
        <w:rPr>
          <w:rFonts w:ascii="Nunito" w:eastAsia="Nunito" w:hAnsi="Nunito" w:cs="Nunito"/>
        </w:rPr>
        <w:t xml:space="preserve"> Saxmundham</w:t>
      </w:r>
      <w:r w:rsidR="000E0D3C">
        <w:rPr>
          <w:rFonts w:ascii="Nunito" w:eastAsia="Nunito" w:hAnsi="Nunito" w:cs="Nunito"/>
        </w:rPr>
        <w:t xml:space="preserve"> </w:t>
      </w:r>
      <w:r>
        <w:rPr>
          <w:rFonts w:ascii="Nunito" w:eastAsia="Nunito" w:hAnsi="Nunito" w:cs="Nunito"/>
        </w:rPr>
        <w:t xml:space="preserve">says the </w:t>
      </w:r>
      <w:proofErr w:type="gramStart"/>
      <w:r w:rsidRPr="004F61D7">
        <w:rPr>
          <w:rFonts w:ascii="Nunito" w:eastAsia="Nunito" w:hAnsi="Nunito" w:cs="Nunito"/>
          <w:color w:val="000000" w:themeColor="text1"/>
        </w:rPr>
        <w:t>cost</w:t>
      </w:r>
      <w:r>
        <w:rPr>
          <w:rFonts w:ascii="Nunito" w:eastAsia="Nunito" w:hAnsi="Nunito" w:cs="Nunito"/>
        </w:rPr>
        <w:t xml:space="preserve"> of living</w:t>
      </w:r>
      <w:proofErr w:type="gramEnd"/>
      <w:r>
        <w:rPr>
          <w:rFonts w:ascii="Nunito" w:eastAsia="Nunito" w:hAnsi="Nunito" w:cs="Nunito"/>
        </w:rPr>
        <w:t xml:space="preserve"> crisis is crushing those on low incomes.</w:t>
      </w:r>
    </w:p>
    <w:p w14:paraId="3A4E6F3A" w14:textId="77777777" w:rsidR="0023339B" w:rsidRDefault="0023339B">
      <w:pPr>
        <w:rPr>
          <w:rFonts w:ascii="Nunito" w:eastAsia="Nunito" w:hAnsi="Nunito" w:cs="Nunito"/>
        </w:rPr>
      </w:pPr>
    </w:p>
    <w:p w14:paraId="6E0DD5D1" w14:textId="2538E061" w:rsidR="0023339B" w:rsidRDefault="004F61D7">
      <w:pPr>
        <w:rPr>
          <w:rFonts w:ascii="Nunito" w:eastAsia="Nunito" w:hAnsi="Nunito" w:cs="Nunito"/>
        </w:rPr>
      </w:pPr>
      <w:r w:rsidRPr="004F61D7">
        <w:rPr>
          <w:rFonts w:ascii="Nunito" w:eastAsia="Nunito" w:hAnsi="Nunito" w:cs="Nunito"/>
          <w:color w:val="000000" w:themeColor="text1"/>
        </w:rPr>
        <w:t>Laura Knight</w:t>
      </w:r>
      <w:r>
        <w:rPr>
          <w:rFonts w:ascii="Nunito" w:eastAsia="Nunito" w:hAnsi="Nunito" w:cs="Nunito"/>
          <w:color w:val="000000" w:themeColor="text1"/>
        </w:rPr>
        <w:t xml:space="preserve">, the </w:t>
      </w:r>
      <w:r w:rsidR="00105657" w:rsidRPr="004F61D7">
        <w:rPr>
          <w:rFonts w:ascii="Nunito" w:eastAsia="Nunito" w:hAnsi="Nunito" w:cs="Nunito"/>
          <w:color w:val="000000" w:themeColor="text1"/>
        </w:rPr>
        <w:t xml:space="preserve">Debt </w:t>
      </w:r>
      <w:r w:rsidR="00105657">
        <w:rPr>
          <w:rFonts w:ascii="Nunito" w:eastAsia="Nunito" w:hAnsi="Nunito" w:cs="Nunito"/>
        </w:rPr>
        <w:t>Centre Manager, says, “We know that everyone’s feeling the impact of the cost of living crisis right now, but if you’re already on a low income, the strain is relentless - plus there’s the added anxiety over future rises in living costs.”</w:t>
      </w:r>
    </w:p>
    <w:p w14:paraId="23D09349" w14:textId="77777777" w:rsidR="0023339B" w:rsidRDefault="0023339B">
      <w:pPr>
        <w:rPr>
          <w:rFonts w:ascii="Nunito" w:eastAsia="Nunito" w:hAnsi="Nunito" w:cs="Nunito"/>
        </w:rPr>
      </w:pPr>
    </w:p>
    <w:p w14:paraId="13AF21C7" w14:textId="233CDD8C" w:rsidR="0023339B" w:rsidRDefault="00105657">
      <w:pPr>
        <w:rPr>
          <w:rFonts w:ascii="Nunito" w:eastAsia="Nunito" w:hAnsi="Nunito" w:cs="Nunito"/>
        </w:rPr>
      </w:pPr>
      <w:r>
        <w:rPr>
          <w:rFonts w:ascii="Nunito" w:eastAsia="Nunito" w:hAnsi="Nunito" w:cs="Nunito"/>
        </w:rPr>
        <w:t xml:space="preserve">CAP has been offering free debt-help, along with emotional and practical support, to people across </w:t>
      </w:r>
      <w:r w:rsidR="004F61D7" w:rsidRPr="004F61D7">
        <w:rPr>
          <w:rFonts w:ascii="Nunito" w:eastAsia="Nunito" w:hAnsi="Nunito" w:cs="Nunito"/>
          <w:color w:val="000000" w:themeColor="text1"/>
        </w:rPr>
        <w:t>Suffolk Coastal</w:t>
      </w:r>
      <w:r w:rsidRPr="004F61D7">
        <w:rPr>
          <w:rFonts w:ascii="Nunito" w:eastAsia="Nunito" w:hAnsi="Nunito" w:cs="Nunito"/>
          <w:color w:val="000000" w:themeColor="text1"/>
        </w:rPr>
        <w:t xml:space="preserve"> over the past 3 years. </w:t>
      </w:r>
      <w:r>
        <w:rPr>
          <w:rFonts w:ascii="Nunito" w:eastAsia="Nunito" w:hAnsi="Nunito" w:cs="Nunito"/>
        </w:rPr>
        <w:t xml:space="preserve">“People fall into debt for a variety of reasons,”  </w:t>
      </w:r>
      <w:r w:rsidR="004F61D7">
        <w:rPr>
          <w:rFonts w:ascii="Nunito" w:eastAsia="Nunito" w:hAnsi="Nunito" w:cs="Nunito"/>
        </w:rPr>
        <w:t xml:space="preserve">Laura </w:t>
      </w:r>
      <w:r>
        <w:rPr>
          <w:rFonts w:ascii="Nunito" w:eastAsia="Nunito" w:hAnsi="Nunito" w:cs="Nunito"/>
        </w:rPr>
        <w:t>says. “They may have been made redundant, left a job to care for a family member, suffered from a long term illness themselves, or experienced a relationship breakdown - which cuts many household’s income in half.”</w:t>
      </w:r>
    </w:p>
    <w:p w14:paraId="40AF82FE" w14:textId="77777777" w:rsidR="0023339B" w:rsidRDefault="0023339B">
      <w:pPr>
        <w:rPr>
          <w:rFonts w:ascii="Nunito" w:eastAsia="Nunito" w:hAnsi="Nunito" w:cs="Nunito"/>
        </w:rPr>
      </w:pPr>
    </w:p>
    <w:p w14:paraId="284130DA" w14:textId="56B9E8B7" w:rsidR="0023339B" w:rsidRDefault="00105657">
      <w:pPr>
        <w:rPr>
          <w:rFonts w:ascii="Nunito" w:eastAsia="Nunito" w:hAnsi="Nunito" w:cs="Nunito"/>
          <w:highlight w:val="white"/>
        </w:rPr>
      </w:pPr>
      <w:r>
        <w:rPr>
          <w:rFonts w:ascii="Nunito" w:eastAsia="Nunito" w:hAnsi="Nunito" w:cs="Nunito"/>
        </w:rPr>
        <w:t>A CAP report released this month exposes the growing impact that the cost of living crisis is having on low income households in</w:t>
      </w:r>
      <w:r w:rsidR="004F61D7">
        <w:rPr>
          <w:rFonts w:ascii="Nunito" w:eastAsia="Nunito" w:hAnsi="Nunito" w:cs="Nunito"/>
        </w:rPr>
        <w:t xml:space="preserve"> Suffolk Coastal</w:t>
      </w:r>
      <w:r>
        <w:rPr>
          <w:rFonts w:ascii="Nunito" w:eastAsia="Nunito" w:hAnsi="Nunito" w:cs="Nunito"/>
        </w:rPr>
        <w:t xml:space="preserve"> , trapping them into debt. </w:t>
      </w:r>
      <w:r>
        <w:rPr>
          <w:rFonts w:ascii="Nunito" w:eastAsia="Nunito" w:hAnsi="Nunito" w:cs="Nunito"/>
          <w:highlight w:val="white"/>
        </w:rPr>
        <w:t xml:space="preserve">CAP’s </w:t>
      </w:r>
      <w:r>
        <w:rPr>
          <w:rFonts w:ascii="Nunito" w:eastAsia="Nunito" w:hAnsi="Nunito" w:cs="Nunito"/>
          <w:i/>
          <w:highlight w:val="white"/>
        </w:rPr>
        <w:t>To The Edge</w:t>
      </w:r>
      <w:r>
        <w:rPr>
          <w:rFonts w:ascii="Nunito" w:eastAsia="Nunito" w:hAnsi="Nunito" w:cs="Nunito"/>
          <w:highlight w:val="white"/>
        </w:rPr>
        <w:t xml:space="preserve"> report reveals that:</w:t>
      </w:r>
      <w:r>
        <w:rPr>
          <w:rFonts w:ascii="Nunito" w:eastAsia="Nunito" w:hAnsi="Nunito" w:cs="Nunito"/>
          <w:highlight w:val="white"/>
        </w:rPr>
        <w:br/>
      </w:r>
    </w:p>
    <w:p w14:paraId="67FBE838" w14:textId="77777777" w:rsidR="0023339B" w:rsidRDefault="00105657">
      <w:pPr>
        <w:numPr>
          <w:ilvl w:val="0"/>
          <w:numId w:val="1"/>
        </w:numPr>
        <w:rPr>
          <w:rFonts w:ascii="Nunito" w:eastAsia="Nunito" w:hAnsi="Nunito" w:cs="Nunito"/>
        </w:rPr>
      </w:pPr>
      <w:r>
        <w:rPr>
          <w:rFonts w:ascii="Nunito" w:eastAsia="Nunito" w:hAnsi="Nunito" w:cs="Nunito"/>
          <w:highlight w:val="white"/>
        </w:rPr>
        <w:t xml:space="preserve">Priority debts in the East of England have increased by 71% over the past year - that’s more than anywhere else in England. Priority debts are mostly considered to be basic living costs like rent, utility, council tax, etc. and can lead to more </w:t>
      </w:r>
      <w:r>
        <w:rPr>
          <w:rFonts w:ascii="Nunito" w:eastAsia="Nunito" w:hAnsi="Nunito" w:cs="Nunito"/>
        </w:rPr>
        <w:t>serious consequences - such as court fines, eviction or prison - if they aren’t dealt with.</w:t>
      </w:r>
    </w:p>
    <w:p w14:paraId="4608A20E" w14:textId="77777777" w:rsidR="0023339B" w:rsidRDefault="00105657">
      <w:pPr>
        <w:numPr>
          <w:ilvl w:val="0"/>
          <w:numId w:val="1"/>
        </w:numPr>
        <w:rPr>
          <w:rFonts w:ascii="Nunito" w:eastAsia="Nunito" w:hAnsi="Nunito" w:cs="Nunito"/>
        </w:rPr>
      </w:pPr>
      <w:r>
        <w:rPr>
          <w:rFonts w:ascii="Nunito" w:eastAsia="Nunito" w:hAnsi="Nunito" w:cs="Nunito"/>
        </w:rPr>
        <w:t xml:space="preserve">New CAP clients in the East of England have a peak debt of over </w:t>
      </w:r>
      <w:r>
        <w:rPr>
          <w:rFonts w:ascii="Nunito" w:eastAsia="Nunito" w:hAnsi="Nunito" w:cs="Nunito"/>
          <w:sz w:val="24"/>
          <w:szCs w:val="24"/>
        </w:rPr>
        <w:t>£18,952.</w:t>
      </w:r>
    </w:p>
    <w:p w14:paraId="543DDAA3" w14:textId="77777777" w:rsidR="0023339B" w:rsidRDefault="00105657">
      <w:pPr>
        <w:numPr>
          <w:ilvl w:val="0"/>
          <w:numId w:val="1"/>
        </w:numPr>
        <w:rPr>
          <w:rFonts w:ascii="Nunito" w:eastAsia="Nunito" w:hAnsi="Nunito" w:cs="Nunito"/>
        </w:rPr>
      </w:pPr>
      <w:r>
        <w:rPr>
          <w:rFonts w:ascii="Nunito" w:eastAsia="Nunito" w:hAnsi="Nunito" w:cs="Nunito"/>
        </w:rPr>
        <w:t>Without free debt help, it would take on average 28 years for an East of England household to repay their debts.</w:t>
      </w:r>
    </w:p>
    <w:p w14:paraId="63F97A1A" w14:textId="77777777" w:rsidR="0023339B" w:rsidRDefault="0023339B">
      <w:pPr>
        <w:rPr>
          <w:rFonts w:ascii="Nunito" w:eastAsia="Nunito" w:hAnsi="Nunito" w:cs="Nunito"/>
        </w:rPr>
      </w:pPr>
    </w:p>
    <w:p w14:paraId="74CE1DF2" w14:textId="7902A321" w:rsidR="0023339B" w:rsidRDefault="00105657">
      <w:pPr>
        <w:rPr>
          <w:rFonts w:ascii="Nunito" w:eastAsia="Nunito" w:hAnsi="Nunito" w:cs="Nunito"/>
        </w:rPr>
      </w:pPr>
      <w:r>
        <w:rPr>
          <w:rFonts w:ascii="Nunito" w:eastAsia="Nunito" w:hAnsi="Nunito" w:cs="Nunito"/>
          <w:highlight w:val="white"/>
        </w:rPr>
        <w:t xml:space="preserve">“This report shows the reality of the </w:t>
      </w:r>
      <w:r>
        <w:rPr>
          <w:rFonts w:ascii="Nunito" w:eastAsia="Nunito" w:hAnsi="Nunito" w:cs="Nunito"/>
        </w:rPr>
        <w:t>situation for many people,” says</w:t>
      </w:r>
      <w:r w:rsidR="00D42D19">
        <w:rPr>
          <w:rFonts w:ascii="Nunito" w:eastAsia="Nunito" w:hAnsi="Nunito" w:cs="Nunito"/>
        </w:rPr>
        <w:t xml:space="preserve"> Laura</w:t>
      </w:r>
      <w:r>
        <w:rPr>
          <w:rFonts w:ascii="Nunito" w:eastAsia="Nunito" w:hAnsi="Nunito" w:cs="Nunito"/>
        </w:rPr>
        <w:t xml:space="preserve"> . “The cost of living crisis is leaving many families on unsustainable budgets, with little or nothing leftover after covering their basic living costs. People are aware that they could suddenly be plunged into large amounts of debt, and they’re scared.”</w:t>
      </w:r>
    </w:p>
    <w:p w14:paraId="225FB956" w14:textId="77777777" w:rsidR="0023339B" w:rsidRDefault="0023339B">
      <w:pPr>
        <w:rPr>
          <w:rFonts w:ascii="Nunito" w:eastAsia="Nunito" w:hAnsi="Nunito" w:cs="Nunito"/>
        </w:rPr>
      </w:pPr>
    </w:p>
    <w:p w14:paraId="4D55EBC9" w14:textId="3073CF0F" w:rsidR="0023339B" w:rsidRDefault="00D42D19">
      <w:pPr>
        <w:rPr>
          <w:rFonts w:ascii="Nunito" w:eastAsia="Nunito" w:hAnsi="Nunito" w:cs="Nunito"/>
        </w:rPr>
      </w:pPr>
      <w:r w:rsidRPr="00D42D19">
        <w:rPr>
          <w:rFonts w:ascii="Nunito" w:eastAsia="Nunito" w:hAnsi="Nunito" w:cs="Nunito"/>
          <w:color w:val="000000" w:themeColor="text1"/>
        </w:rPr>
        <w:t>Laura</w:t>
      </w:r>
      <w:r>
        <w:rPr>
          <w:rFonts w:ascii="Nunito" w:eastAsia="Nunito" w:hAnsi="Nunito" w:cs="Nunito"/>
          <w:color w:val="FF0000"/>
        </w:rPr>
        <w:t xml:space="preserve"> </w:t>
      </w:r>
      <w:r w:rsidR="00105657">
        <w:rPr>
          <w:rFonts w:ascii="Nunito" w:eastAsia="Nunito" w:hAnsi="Nunito" w:cs="Nunito"/>
        </w:rPr>
        <w:t xml:space="preserve">says, “The detrimental impact that these kinds of debts have are significant. CAP’s report shows that, unsurprisingly, 71% more people are suffering from depression </w:t>
      </w:r>
      <w:r w:rsidR="00105657">
        <w:rPr>
          <w:rFonts w:ascii="Nunito" w:eastAsia="Nunito" w:hAnsi="Nunito" w:cs="Nunito"/>
        </w:rPr>
        <w:lastRenderedPageBreak/>
        <w:t xml:space="preserve">compared to last year, and those experiencing anxiety or panic attacks have risen by 80%. Most concerningly, the number of people who tell us they’ve attempted or considered suicide, as a way out of their debt, has risen by almost 30% from last year. This is </w:t>
      </w:r>
      <w:proofErr w:type="spellStart"/>
      <w:r w:rsidR="00105657">
        <w:rPr>
          <w:rFonts w:ascii="Nunito" w:eastAsia="Nunito" w:hAnsi="Nunito" w:cs="Nunito"/>
        </w:rPr>
        <w:t>heartbreaking</w:t>
      </w:r>
      <w:proofErr w:type="spellEnd"/>
      <w:r w:rsidR="00105657">
        <w:rPr>
          <w:rFonts w:ascii="Nunito" w:eastAsia="Nunito" w:hAnsi="Nunito" w:cs="Nunito"/>
        </w:rPr>
        <w:t>, and doesn’t have to be the case - help is available.”</w:t>
      </w:r>
    </w:p>
    <w:p w14:paraId="6C400D0D" w14:textId="77777777" w:rsidR="0023339B" w:rsidRDefault="0023339B">
      <w:pPr>
        <w:rPr>
          <w:rFonts w:ascii="Nunito" w:eastAsia="Nunito" w:hAnsi="Nunito" w:cs="Nunito"/>
        </w:rPr>
      </w:pPr>
    </w:p>
    <w:p w14:paraId="704199B7" w14:textId="355DE8EB" w:rsidR="0023339B" w:rsidRDefault="00D42D19">
      <w:pPr>
        <w:rPr>
          <w:rFonts w:ascii="Nunito" w:eastAsia="Nunito" w:hAnsi="Nunito" w:cs="Nunito"/>
          <w:highlight w:val="white"/>
        </w:rPr>
      </w:pPr>
      <w:r w:rsidRPr="00D42D19">
        <w:rPr>
          <w:rFonts w:ascii="Nunito" w:eastAsia="Nunito" w:hAnsi="Nunito" w:cs="Nunito"/>
          <w:color w:val="000000" w:themeColor="text1"/>
        </w:rPr>
        <w:t>Laura</w:t>
      </w:r>
      <w:r>
        <w:rPr>
          <w:rFonts w:ascii="Nunito" w:eastAsia="Nunito" w:hAnsi="Nunito" w:cs="Nunito"/>
          <w:color w:val="FF0000"/>
        </w:rPr>
        <w:t xml:space="preserve"> </w:t>
      </w:r>
      <w:r w:rsidR="00105657">
        <w:rPr>
          <w:rFonts w:ascii="Nunito" w:eastAsia="Nunito" w:hAnsi="Nunito" w:cs="Nunito"/>
        </w:rPr>
        <w:t>urges people, “</w:t>
      </w:r>
      <w:r w:rsidR="00105657">
        <w:rPr>
          <w:rFonts w:ascii="Nunito" w:eastAsia="Nunito" w:hAnsi="Nunito" w:cs="Nunito"/>
          <w:highlight w:val="white"/>
        </w:rPr>
        <w:t xml:space="preserve">If you need help to break free from debt, contact debt-help charities like CAP on freephone </w:t>
      </w:r>
      <w:r w:rsidR="00105657">
        <w:rPr>
          <w:rFonts w:ascii="Nunito" w:eastAsia="Nunito" w:hAnsi="Nunito" w:cs="Nunito"/>
          <w:b/>
          <w:highlight w:val="white"/>
        </w:rPr>
        <w:t>0800 328 0006</w:t>
      </w:r>
      <w:r w:rsidR="00105657">
        <w:rPr>
          <w:rFonts w:ascii="Nunito" w:eastAsia="Nunito" w:hAnsi="Nunito" w:cs="Nunito"/>
          <w:highlight w:val="white"/>
        </w:rPr>
        <w:t xml:space="preserve"> or visit </w:t>
      </w:r>
      <w:r w:rsidR="00105657">
        <w:rPr>
          <w:rFonts w:ascii="Nunito" w:eastAsia="Nunito" w:hAnsi="Nunito" w:cs="Nunito"/>
          <w:b/>
          <w:highlight w:val="white"/>
        </w:rPr>
        <w:t xml:space="preserve">capuk.org </w:t>
      </w:r>
      <w:r w:rsidR="00105657">
        <w:rPr>
          <w:rFonts w:ascii="Nunito" w:eastAsia="Nunito" w:hAnsi="Nunito" w:cs="Nunito"/>
          <w:highlight w:val="white"/>
        </w:rPr>
        <w:t>today. Discover more about Christians Against Poverty through their social media channels.”</w:t>
      </w:r>
    </w:p>
    <w:p w14:paraId="1FB2F433" w14:textId="77777777" w:rsidR="0023339B" w:rsidRDefault="0023339B">
      <w:pPr>
        <w:rPr>
          <w:rFonts w:ascii="Nunito" w:eastAsia="Nunito" w:hAnsi="Nunito" w:cs="Nunito"/>
          <w:highlight w:val="white"/>
        </w:rPr>
      </w:pPr>
    </w:p>
    <w:p w14:paraId="2F4EFF9A" w14:textId="77777777" w:rsidR="0023339B" w:rsidRDefault="00105657">
      <w:pPr>
        <w:rPr>
          <w:rFonts w:ascii="Nunito" w:eastAsia="Nunito" w:hAnsi="Nunito" w:cs="Nunito"/>
        </w:rPr>
      </w:pPr>
      <w:r>
        <w:rPr>
          <w:rFonts w:ascii="Nunito" w:eastAsia="Nunito" w:hAnsi="Nunito" w:cs="Nunito"/>
        </w:rPr>
        <w:t>ENDS</w:t>
      </w:r>
    </w:p>
    <w:p w14:paraId="04B07DD5" w14:textId="77777777" w:rsidR="0023339B" w:rsidRDefault="0023339B">
      <w:pPr>
        <w:rPr>
          <w:rFonts w:ascii="Nunito" w:eastAsia="Nunito" w:hAnsi="Nunito" w:cs="Nunito"/>
          <w:b/>
        </w:rPr>
      </w:pPr>
    </w:p>
    <w:p w14:paraId="01D8016A" w14:textId="4AABA7FE" w:rsidR="0023339B" w:rsidRDefault="00105657">
      <w:pPr>
        <w:pStyle w:val="Heading2"/>
        <w:spacing w:before="0" w:after="0"/>
        <w:rPr>
          <w:rFonts w:ascii="Nunito" w:eastAsia="Nunito" w:hAnsi="Nunito" w:cs="Nunito"/>
          <w:color w:val="333333"/>
          <w:sz w:val="21"/>
          <w:szCs w:val="21"/>
          <w:highlight w:val="white"/>
        </w:rPr>
      </w:pPr>
      <w:bookmarkStart w:id="0" w:name="_atpuakcrotcc" w:colFirst="0" w:colLast="0"/>
      <w:bookmarkEnd w:id="0"/>
      <w:r>
        <w:rPr>
          <w:rFonts w:ascii="Nunito" w:eastAsia="Nunito" w:hAnsi="Nunito" w:cs="Nunito"/>
          <w:b/>
          <w:color w:val="79B829"/>
          <w:sz w:val="26"/>
          <w:szCs w:val="26"/>
          <w:highlight w:val="white"/>
        </w:rPr>
        <w:t>Notes for journalists</w:t>
      </w:r>
      <w:r w:rsidR="00A816B9">
        <w:rPr>
          <w:rFonts w:ascii="Nunito" w:eastAsia="Nunito" w:hAnsi="Nunito" w:cs="Nunito"/>
          <w:b/>
          <w:color w:val="79B829"/>
          <w:sz w:val="26"/>
          <w:szCs w:val="26"/>
          <w:highlight w:val="white"/>
        </w:rPr>
        <w:t xml:space="preserve"> &amp; </w:t>
      </w:r>
      <w:r w:rsidR="00F06F18">
        <w:rPr>
          <w:rFonts w:ascii="Nunito" w:eastAsia="Nunito" w:hAnsi="Nunito" w:cs="Nunito"/>
          <w:b/>
          <w:color w:val="79B829"/>
          <w:sz w:val="26"/>
          <w:szCs w:val="26"/>
          <w:highlight w:val="white"/>
        </w:rPr>
        <w:t xml:space="preserve">those in </w:t>
      </w:r>
      <w:r w:rsidR="00E0422E">
        <w:rPr>
          <w:rFonts w:ascii="Nunito" w:eastAsia="Nunito" w:hAnsi="Nunito" w:cs="Nunito"/>
          <w:b/>
          <w:color w:val="79B829"/>
          <w:sz w:val="26"/>
          <w:szCs w:val="26"/>
          <w:highlight w:val="white"/>
        </w:rPr>
        <w:t>c</w:t>
      </w:r>
      <w:r w:rsidR="00A816B9">
        <w:rPr>
          <w:rFonts w:ascii="Nunito" w:eastAsia="Nunito" w:hAnsi="Nunito" w:cs="Nunito"/>
          <w:b/>
          <w:color w:val="79B829"/>
          <w:sz w:val="26"/>
          <w:szCs w:val="26"/>
          <w:highlight w:val="white"/>
        </w:rPr>
        <w:t>hurch</w:t>
      </w:r>
      <w:r w:rsidR="00F06F18">
        <w:rPr>
          <w:rFonts w:ascii="Nunito" w:eastAsia="Nunito" w:hAnsi="Nunito" w:cs="Nunito"/>
          <w:b/>
          <w:color w:val="79B829"/>
          <w:sz w:val="26"/>
          <w:szCs w:val="26"/>
          <w:highlight w:val="white"/>
        </w:rPr>
        <w:t>es responsible for</w:t>
      </w:r>
      <w:r w:rsidR="00E0422E">
        <w:rPr>
          <w:rFonts w:ascii="Nunito" w:eastAsia="Nunito" w:hAnsi="Nunito" w:cs="Nunito"/>
          <w:b/>
          <w:color w:val="79B829"/>
          <w:sz w:val="26"/>
          <w:szCs w:val="26"/>
          <w:highlight w:val="white"/>
        </w:rPr>
        <w:t xml:space="preserve"> </w:t>
      </w:r>
      <w:proofErr w:type="gramStart"/>
      <w:r w:rsidR="00F06F18">
        <w:rPr>
          <w:rFonts w:ascii="Nunito" w:eastAsia="Nunito" w:hAnsi="Nunito" w:cs="Nunito"/>
          <w:b/>
          <w:color w:val="79B829"/>
          <w:sz w:val="26"/>
          <w:szCs w:val="26"/>
          <w:highlight w:val="white"/>
        </w:rPr>
        <w:t>publicity</w:t>
      </w:r>
      <w:r w:rsidR="00A816B9">
        <w:rPr>
          <w:rFonts w:ascii="Nunito" w:eastAsia="Nunito" w:hAnsi="Nunito" w:cs="Nunito"/>
          <w:b/>
          <w:color w:val="79B829"/>
          <w:sz w:val="26"/>
          <w:szCs w:val="26"/>
          <w:highlight w:val="white"/>
        </w:rPr>
        <w:t xml:space="preserve"> </w:t>
      </w:r>
      <w:r>
        <w:rPr>
          <w:rFonts w:ascii="Nunito" w:eastAsia="Nunito" w:hAnsi="Nunito" w:cs="Nunito"/>
          <w:b/>
          <w:color w:val="79B829"/>
          <w:sz w:val="26"/>
          <w:szCs w:val="26"/>
          <w:highlight w:val="white"/>
        </w:rPr>
        <w:t>:</w:t>
      </w:r>
      <w:proofErr w:type="gramEnd"/>
    </w:p>
    <w:p w14:paraId="56BAF95A" w14:textId="77777777" w:rsidR="0023339B" w:rsidRDefault="00105657">
      <w:pPr>
        <w:spacing w:line="240" w:lineRule="auto"/>
        <w:rPr>
          <w:rFonts w:ascii="Nunito" w:eastAsia="Nunito" w:hAnsi="Nunito" w:cs="Nunito"/>
          <w:highlight w:val="white"/>
        </w:rPr>
      </w:pPr>
      <w:r>
        <w:rPr>
          <w:rFonts w:ascii="Nunito" w:eastAsia="Nunito" w:hAnsi="Nunito" w:cs="Nunito"/>
          <w:highlight w:val="white"/>
        </w:rPr>
        <w:t>Christians Against Poverty (CAP) is a UK charity working with over 800 affiliated churches to deliver debt help, budgeting guidance, support to find work, life skills groups and more. Visit capuk.org to find out more.</w:t>
      </w:r>
    </w:p>
    <w:p w14:paraId="5DFCD43A" w14:textId="77777777" w:rsidR="0023339B" w:rsidRDefault="0023339B">
      <w:pPr>
        <w:spacing w:line="240" w:lineRule="auto"/>
        <w:rPr>
          <w:rFonts w:ascii="Nunito" w:eastAsia="Nunito" w:hAnsi="Nunito" w:cs="Nunito"/>
          <w:i/>
          <w:color w:val="333333"/>
          <w:sz w:val="18"/>
          <w:szCs w:val="18"/>
        </w:rPr>
      </w:pPr>
    </w:p>
    <w:p w14:paraId="4766A071" w14:textId="77777777" w:rsidR="0023339B" w:rsidRDefault="00105657">
      <w:pPr>
        <w:spacing w:line="240" w:lineRule="auto"/>
        <w:rPr>
          <w:rFonts w:ascii="Nunito" w:eastAsia="Nunito" w:hAnsi="Nunito" w:cs="Nunito"/>
          <w:highlight w:val="white"/>
        </w:rPr>
      </w:pPr>
      <w:r>
        <w:rPr>
          <w:rFonts w:ascii="Nunito" w:eastAsia="Nunito" w:hAnsi="Nunito" w:cs="Nunito"/>
          <w:highlight w:val="white"/>
        </w:rPr>
        <w:t xml:space="preserve">CAP is committed to its services being available to all individuals regardless of age, disability, gender reassignment, pregnancy and maternity, race, religion or belief, </w:t>
      </w:r>
      <w:proofErr w:type="gramStart"/>
      <w:r>
        <w:rPr>
          <w:rFonts w:ascii="Nunito" w:eastAsia="Nunito" w:hAnsi="Nunito" w:cs="Nunito"/>
          <w:highlight w:val="white"/>
        </w:rPr>
        <w:t>sex</w:t>
      </w:r>
      <w:proofErr w:type="gramEnd"/>
      <w:r>
        <w:rPr>
          <w:rFonts w:ascii="Nunito" w:eastAsia="Nunito" w:hAnsi="Nunito" w:cs="Nunito"/>
          <w:highlight w:val="white"/>
        </w:rPr>
        <w:t xml:space="preserve"> and sexual orientation.</w:t>
      </w:r>
    </w:p>
    <w:p w14:paraId="7085E2B4" w14:textId="77777777" w:rsidR="000E5BF2" w:rsidRDefault="000E5BF2">
      <w:pPr>
        <w:spacing w:line="240" w:lineRule="auto"/>
        <w:rPr>
          <w:rFonts w:ascii="Nunito" w:eastAsia="Nunito" w:hAnsi="Nunito" w:cs="Nunito"/>
          <w:highlight w:val="white"/>
        </w:rPr>
      </w:pPr>
    </w:p>
    <w:p w14:paraId="339242D5" w14:textId="1A2576C8" w:rsidR="000E5BF2" w:rsidRDefault="000E5BF2">
      <w:pPr>
        <w:spacing w:line="240" w:lineRule="auto"/>
        <w:rPr>
          <w:rFonts w:ascii="Nunito" w:eastAsia="Nunito" w:hAnsi="Nunito" w:cs="Nunito"/>
          <w:highlight w:val="white"/>
        </w:rPr>
      </w:pPr>
      <w:r>
        <w:rPr>
          <w:rFonts w:ascii="Nunito" w:eastAsia="Nunito" w:hAnsi="Nunito" w:cs="Nunito"/>
          <w:highlight w:val="white"/>
        </w:rPr>
        <w:t>SC</w:t>
      </w:r>
      <w:r w:rsidR="0027611C">
        <w:rPr>
          <w:rFonts w:ascii="Nunito" w:eastAsia="Nunito" w:hAnsi="Nunito" w:cs="Nunito"/>
          <w:highlight w:val="white"/>
        </w:rPr>
        <w:t xml:space="preserve">DC is supported by churches across the east of Suffolk and </w:t>
      </w:r>
      <w:r w:rsidR="00FC1EDD">
        <w:rPr>
          <w:rFonts w:ascii="Nunito" w:eastAsia="Nunito" w:hAnsi="Nunito" w:cs="Nunito"/>
          <w:highlight w:val="white"/>
        </w:rPr>
        <w:t xml:space="preserve">is grateful for the financial support of the </w:t>
      </w:r>
      <w:r w:rsidR="00A816B9">
        <w:rPr>
          <w:rFonts w:ascii="Nunito" w:eastAsia="Nunito" w:hAnsi="Nunito" w:cs="Nunito"/>
          <w:highlight w:val="white"/>
        </w:rPr>
        <w:t>Suffolk Community Fund.</w:t>
      </w:r>
    </w:p>
    <w:p w14:paraId="4725F40E" w14:textId="77777777" w:rsidR="0023339B" w:rsidRDefault="0023339B">
      <w:pPr>
        <w:rPr>
          <w:rFonts w:ascii="Nunito" w:eastAsia="Nunito" w:hAnsi="Nunito" w:cs="Nunito"/>
          <w:highlight w:val="white"/>
        </w:rPr>
      </w:pPr>
    </w:p>
    <w:p w14:paraId="1610913C" w14:textId="77777777" w:rsidR="0023339B" w:rsidRDefault="00105657">
      <w:pPr>
        <w:spacing w:line="240" w:lineRule="auto"/>
        <w:jc w:val="both"/>
        <w:rPr>
          <w:rFonts w:ascii="Nunito" w:eastAsia="Nunito" w:hAnsi="Nunito" w:cs="Nunito"/>
          <w:highlight w:val="white"/>
        </w:rPr>
      </w:pPr>
      <w:r>
        <w:rPr>
          <w:rFonts w:ascii="Nunito" w:eastAsia="Nunito" w:hAnsi="Nunito" w:cs="Nunito"/>
          <w:b/>
          <w:highlight w:val="white"/>
        </w:rPr>
        <w:t>Contact</w:t>
      </w:r>
      <w:r>
        <w:rPr>
          <w:rFonts w:ascii="Nunito" w:eastAsia="Nunito" w:hAnsi="Nunito" w:cs="Nunito"/>
          <w:highlight w:val="white"/>
        </w:rPr>
        <w:t>:</w:t>
      </w:r>
    </w:p>
    <w:p w14:paraId="14A05D9A" w14:textId="6CBAE7BD" w:rsidR="0023339B" w:rsidRDefault="00105657">
      <w:pPr>
        <w:spacing w:line="240" w:lineRule="auto"/>
        <w:rPr>
          <w:rFonts w:ascii="Nunito" w:eastAsia="Nunito" w:hAnsi="Nunito" w:cs="Nunito"/>
          <w:color w:val="FF0000"/>
          <w:highlight w:val="white"/>
        </w:rPr>
      </w:pPr>
      <w:r>
        <w:rPr>
          <w:rFonts w:ascii="Nunito" w:eastAsia="Nunito" w:hAnsi="Nunito" w:cs="Nunito"/>
          <w:highlight w:val="white"/>
        </w:rPr>
        <w:t xml:space="preserve">Local PR contact: </w:t>
      </w:r>
      <w:r w:rsidR="00D42D19" w:rsidRPr="00D42D19">
        <w:rPr>
          <w:rFonts w:ascii="Nunito" w:eastAsia="Nunito" w:hAnsi="Nunito" w:cs="Nunito"/>
          <w:color w:val="000000" w:themeColor="text1"/>
          <w:highlight w:val="white"/>
        </w:rPr>
        <w:t>Laura Knight</w:t>
      </w:r>
      <w:r w:rsidRPr="00D42D19">
        <w:rPr>
          <w:rFonts w:ascii="Nunito" w:eastAsia="Nunito" w:hAnsi="Nunito" w:cs="Nunito"/>
          <w:color w:val="000000" w:themeColor="text1"/>
          <w:highlight w:val="white"/>
        </w:rPr>
        <w:t xml:space="preserve"> on </w:t>
      </w:r>
      <w:r w:rsidR="00D42D19" w:rsidRPr="00D42D19">
        <w:rPr>
          <w:rFonts w:ascii="Nunito" w:eastAsia="Nunito" w:hAnsi="Nunito" w:cs="Nunito"/>
          <w:color w:val="000000" w:themeColor="text1"/>
          <w:highlight w:val="white"/>
        </w:rPr>
        <w:t>07942359865</w:t>
      </w:r>
      <w:r w:rsidRPr="00D42D19">
        <w:rPr>
          <w:rFonts w:ascii="Nunito" w:eastAsia="Nunito" w:hAnsi="Nunito" w:cs="Nunito"/>
          <w:color w:val="000000" w:themeColor="text1"/>
          <w:highlight w:val="white"/>
        </w:rPr>
        <w:t xml:space="preserve"> </w:t>
      </w:r>
      <w:r>
        <w:rPr>
          <w:rFonts w:ascii="Nunito" w:eastAsia="Nunito" w:hAnsi="Nunito" w:cs="Nunito"/>
          <w:highlight w:val="white"/>
        </w:rPr>
        <w:t>or</w:t>
      </w:r>
      <w:r>
        <w:rPr>
          <w:rFonts w:ascii="Nunito" w:eastAsia="Nunito" w:hAnsi="Nunito" w:cs="Nunito"/>
          <w:color w:val="FF0000"/>
          <w:highlight w:val="white"/>
        </w:rPr>
        <w:t xml:space="preserve"> </w:t>
      </w:r>
      <w:r w:rsidR="00D42D19">
        <w:t>lauraknight@capuk.org</w:t>
      </w:r>
    </w:p>
    <w:p w14:paraId="67339643" w14:textId="77777777" w:rsidR="0023339B" w:rsidRDefault="00105657">
      <w:pPr>
        <w:spacing w:line="240" w:lineRule="auto"/>
        <w:rPr>
          <w:rFonts w:ascii="Nunito" w:eastAsia="Nunito" w:hAnsi="Nunito" w:cs="Nunito"/>
          <w:b/>
          <w:highlight w:val="white"/>
        </w:rPr>
      </w:pPr>
      <w:r>
        <w:rPr>
          <w:rFonts w:ascii="Nunito" w:eastAsia="Nunito" w:hAnsi="Nunito" w:cs="Nunito"/>
          <w:highlight w:val="white"/>
        </w:rPr>
        <w:t xml:space="preserve">National PR team: </w:t>
      </w:r>
      <w:hyperlink r:id="rId7">
        <w:r>
          <w:rPr>
            <w:rFonts w:ascii="Nunito" w:eastAsia="Nunito" w:hAnsi="Nunito" w:cs="Nunito"/>
            <w:color w:val="1155CC"/>
            <w:highlight w:val="white"/>
            <w:u w:val="single"/>
          </w:rPr>
          <w:t>pr@capuk.org</w:t>
        </w:r>
      </w:hyperlink>
      <w:r>
        <w:rPr>
          <w:rFonts w:ascii="Nunito" w:eastAsia="Nunito" w:hAnsi="Nunito" w:cs="Nunito"/>
          <w:highlight w:val="white"/>
        </w:rPr>
        <w:t xml:space="preserve">  01274 760801</w:t>
      </w:r>
    </w:p>
    <w:sectPr w:rsidR="0023339B">
      <w:headerReference w:type="default" r:id="rId8"/>
      <w:footerReference w:type="default" r:id="rId9"/>
      <w:pgSz w:w="11909" w:h="16834"/>
      <w:pgMar w:top="708" w:right="1440" w:bottom="1440" w:left="1440" w:header="17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52456" w14:textId="77777777" w:rsidR="00921CBB" w:rsidRDefault="00921CBB">
      <w:pPr>
        <w:spacing w:line="240" w:lineRule="auto"/>
      </w:pPr>
      <w:r>
        <w:separator/>
      </w:r>
    </w:p>
  </w:endnote>
  <w:endnote w:type="continuationSeparator" w:id="0">
    <w:p w14:paraId="4F78C865" w14:textId="77777777" w:rsidR="00921CBB" w:rsidRDefault="00921C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E2225" w14:textId="77777777" w:rsidR="0023339B" w:rsidRDefault="00105657">
    <w:pPr>
      <w:tabs>
        <w:tab w:val="center" w:pos="4320"/>
        <w:tab w:val="right" w:pos="8640"/>
      </w:tabs>
      <w:spacing w:line="240" w:lineRule="auto"/>
      <w:ind w:left="-450" w:right="-241"/>
      <w:rPr>
        <w:rFonts w:ascii="Nunito" w:eastAsia="Nunito" w:hAnsi="Nunito" w:cs="Nunito"/>
        <w:color w:val="A1C338"/>
        <w:sz w:val="17"/>
        <w:szCs w:val="17"/>
      </w:rPr>
    </w:pPr>
    <w:r>
      <w:rPr>
        <w:rFonts w:ascii="Nunito" w:eastAsia="Nunito" w:hAnsi="Nunito" w:cs="Nunito"/>
        <w:color w:val="A1C338"/>
        <w:sz w:val="17"/>
        <w:szCs w:val="17"/>
      </w:rPr>
      <w:t xml:space="preserve">Christians Against Poverty | Jubilee Mill, North Street, Bradford, BD1 4EW | 01274 760720 </w:t>
    </w:r>
  </w:p>
  <w:p w14:paraId="3250B3AB" w14:textId="77777777" w:rsidR="0023339B" w:rsidRDefault="00105657">
    <w:pPr>
      <w:tabs>
        <w:tab w:val="center" w:pos="4320"/>
        <w:tab w:val="right" w:pos="8640"/>
      </w:tabs>
      <w:spacing w:line="240" w:lineRule="auto"/>
      <w:ind w:left="-450" w:right="-241"/>
      <w:rPr>
        <w:rFonts w:ascii="Nunito" w:eastAsia="Nunito" w:hAnsi="Nunito" w:cs="Nunito"/>
        <w:color w:val="A1C338"/>
        <w:sz w:val="17"/>
        <w:szCs w:val="17"/>
      </w:rPr>
    </w:pPr>
    <w:r>
      <w:rPr>
        <w:rFonts w:ascii="Nunito" w:eastAsia="Nunito" w:hAnsi="Nunito" w:cs="Nunito"/>
        <w:color w:val="A1C338"/>
        <w:sz w:val="17"/>
        <w:szCs w:val="17"/>
      </w:rPr>
      <w:t xml:space="preserve">info@capuk.org | capuk.org Registered Charity No. 1097217 (England and Wales), SC038776 (Scotland) </w:t>
    </w:r>
    <w:r>
      <w:rPr>
        <w:noProof/>
      </w:rPr>
      <w:drawing>
        <wp:anchor distT="0" distB="0" distL="114300" distR="114300" simplePos="0" relativeHeight="251658240" behindDoc="0" locked="0" layoutInCell="1" hidden="0" allowOverlap="1" wp14:anchorId="6BF7DE69" wp14:editId="1F1C431B">
          <wp:simplePos x="0" y="0"/>
          <wp:positionH relativeFrom="column">
            <wp:posOffset>5080635</wp:posOffset>
          </wp:positionH>
          <wp:positionV relativeFrom="paragraph">
            <wp:posOffset>105410</wp:posOffset>
          </wp:positionV>
          <wp:extent cx="911860" cy="158750"/>
          <wp:effectExtent l="0" t="0" r="0" b="0"/>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40565" b="34737"/>
                  <a:stretch>
                    <a:fillRect/>
                  </a:stretch>
                </pic:blipFill>
                <pic:spPr>
                  <a:xfrm>
                    <a:off x="0" y="0"/>
                    <a:ext cx="911860" cy="158750"/>
                  </a:xfrm>
                  <a:prstGeom prst="rect">
                    <a:avLst/>
                  </a:prstGeom>
                  <a:ln/>
                </pic:spPr>
              </pic:pic>
            </a:graphicData>
          </a:graphic>
        </wp:anchor>
      </w:drawing>
    </w:r>
  </w:p>
  <w:p w14:paraId="5D0972DF" w14:textId="77777777" w:rsidR="0023339B" w:rsidRDefault="00105657">
    <w:pPr>
      <w:tabs>
        <w:tab w:val="center" w:pos="4320"/>
        <w:tab w:val="right" w:pos="8640"/>
      </w:tabs>
      <w:spacing w:line="240" w:lineRule="auto"/>
      <w:ind w:left="-450" w:right="-241"/>
    </w:pPr>
    <w:r>
      <w:rPr>
        <w:rFonts w:ascii="Nunito" w:eastAsia="Nunito" w:hAnsi="Nunito" w:cs="Nunito"/>
        <w:color w:val="A1C338"/>
        <w:sz w:val="17"/>
        <w:szCs w:val="17"/>
      </w:rPr>
      <w:t xml:space="preserve">CAP is authorised and regulated by the Financial Conduct Authority.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5782F" w14:textId="77777777" w:rsidR="00921CBB" w:rsidRDefault="00921CBB">
      <w:pPr>
        <w:spacing w:line="240" w:lineRule="auto"/>
      </w:pPr>
      <w:r>
        <w:separator/>
      </w:r>
    </w:p>
  </w:footnote>
  <w:footnote w:type="continuationSeparator" w:id="0">
    <w:p w14:paraId="6E4FA52A" w14:textId="77777777" w:rsidR="00921CBB" w:rsidRDefault="00921C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5299E" w14:textId="21BDEFE3" w:rsidR="0023339B" w:rsidRDefault="00105657">
    <w:pPr>
      <w:tabs>
        <w:tab w:val="center" w:pos="4320"/>
        <w:tab w:val="right" w:pos="8640"/>
      </w:tabs>
      <w:spacing w:line="240" w:lineRule="auto"/>
      <w:ind w:left="-1800"/>
      <w:rPr>
        <w:rFonts w:ascii="Nunito" w:eastAsia="Nunito" w:hAnsi="Nunito" w:cs="Nunito"/>
        <w:color w:val="79B829"/>
        <w:sz w:val="20"/>
        <w:szCs w:val="20"/>
        <w:highlight w:val="white"/>
      </w:rPr>
    </w:pPr>
    <w:r>
      <w:rPr>
        <w:rFonts w:ascii="Nunito" w:eastAsia="Nunito" w:hAnsi="Nunito" w:cs="Nunito"/>
        <w:noProof/>
        <w:color w:val="5EAD34"/>
        <w:sz w:val="20"/>
        <w:szCs w:val="20"/>
        <w:highlight w:val="white"/>
      </w:rPr>
      <w:drawing>
        <wp:inline distT="0" distB="0" distL="0" distR="0" wp14:anchorId="7AD40A48" wp14:editId="339B682A">
          <wp:extent cx="1095263" cy="86201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8467" t="-9024" r="-12408"/>
                  <a:stretch>
                    <a:fillRect/>
                  </a:stretch>
                </pic:blipFill>
                <pic:spPr>
                  <a:xfrm>
                    <a:off x="0" y="0"/>
                    <a:ext cx="1095263" cy="86201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C11A8"/>
    <w:multiLevelType w:val="multilevel"/>
    <w:tmpl w:val="0D967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94216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39B"/>
    <w:rsid w:val="000E0D3C"/>
    <w:rsid w:val="000E5BF2"/>
    <w:rsid w:val="00105657"/>
    <w:rsid w:val="0023339B"/>
    <w:rsid w:val="0027611C"/>
    <w:rsid w:val="0046693B"/>
    <w:rsid w:val="004F61D7"/>
    <w:rsid w:val="00921CBB"/>
    <w:rsid w:val="009D47EF"/>
    <w:rsid w:val="00A35DDA"/>
    <w:rsid w:val="00A816B9"/>
    <w:rsid w:val="00D42D19"/>
    <w:rsid w:val="00E0422E"/>
    <w:rsid w:val="00F06F18"/>
    <w:rsid w:val="00FC1EDD"/>
    <w:rsid w:val="00FC7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3BD17"/>
  <w15:docId w15:val="{FBADBC74-5FA1-4C17-89ED-E5F004CEB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D47EF"/>
    <w:pPr>
      <w:tabs>
        <w:tab w:val="center" w:pos="4513"/>
        <w:tab w:val="right" w:pos="9026"/>
      </w:tabs>
      <w:spacing w:line="240" w:lineRule="auto"/>
    </w:pPr>
  </w:style>
  <w:style w:type="character" w:customStyle="1" w:styleId="HeaderChar">
    <w:name w:val="Header Char"/>
    <w:basedOn w:val="DefaultParagraphFont"/>
    <w:link w:val="Header"/>
    <w:uiPriority w:val="99"/>
    <w:rsid w:val="009D47EF"/>
  </w:style>
  <w:style w:type="paragraph" w:styleId="Footer">
    <w:name w:val="footer"/>
    <w:basedOn w:val="Normal"/>
    <w:link w:val="FooterChar"/>
    <w:uiPriority w:val="99"/>
    <w:unhideWhenUsed/>
    <w:rsid w:val="009D47EF"/>
    <w:pPr>
      <w:tabs>
        <w:tab w:val="center" w:pos="4513"/>
        <w:tab w:val="right" w:pos="9026"/>
      </w:tabs>
      <w:spacing w:line="240" w:lineRule="auto"/>
    </w:pPr>
  </w:style>
  <w:style w:type="character" w:customStyle="1" w:styleId="FooterChar">
    <w:name w:val="Footer Char"/>
    <w:basedOn w:val="DefaultParagraphFont"/>
    <w:link w:val="Footer"/>
    <w:uiPriority w:val="99"/>
    <w:rsid w:val="009D4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capu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Knight</dc:creator>
  <cp:lastModifiedBy>Doug Fletcher</cp:lastModifiedBy>
  <cp:revision>3</cp:revision>
  <dcterms:created xsi:type="dcterms:W3CDTF">2022-06-23T13:02:00Z</dcterms:created>
  <dcterms:modified xsi:type="dcterms:W3CDTF">2022-06-23T13:03:00Z</dcterms:modified>
</cp:coreProperties>
</file>